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 R10, S604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Peeler, Alexander, Setzler, Malloy and Scott</w:t>
      </w:r>
    </w:p>
    <w:p>
      <w:pPr>
        <w:widowControl w:val="false"/>
        <w:spacing w:after="0"/>
        <w:jc w:val="left"/>
      </w:pPr>
      <w:r>
        <w:rPr>
          <w:rFonts w:ascii="Times New Roman"/>
          <w:sz w:val="22"/>
        </w:rPr>
        <w:t xml:space="preserve">Document Path: SF-0020CH23.docx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April 13,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20, 2023, Signed</w:t>
      </w:r>
    </w:p>
    <w:p>
      <w:pPr>
        <w:widowControl w:val="false"/>
        <w:spacing w:after="0"/>
        <w:jc w:val="left"/>
      </w:pPr>
    </w:p>
    <w:p>
      <w:pPr>
        <w:widowControl w:val="false"/>
        <w:spacing w:after="0"/>
        <w:jc w:val="left"/>
      </w:pPr>
      <w:r>
        <w:rPr>
          <w:rFonts w:ascii="Times New Roman"/>
          <w:sz w:val="22"/>
        </w:rPr>
        <w:t xml:space="preserve">Summary: American Rescue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read first time</w:t>
      </w:r>
      <w:r>
        <w:t xml:space="preserve"> (</w:t>
      </w:r>
      <w:hyperlink w:history="true" r:id="R925989dbf7134a5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Finance</w:t>
      </w:r>
      <w:r>
        <w:t xml:space="preserve"> (</w:t>
      </w:r>
      <w:hyperlink w:history="true" r:id="Rb4c57d80739943d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Committee report: Favorable</w:t>
      </w:r>
      <w:r>
        <w:rPr>
          <w:b/>
        </w:rPr>
        <w:t xml:space="preserve"> Finance</w:t>
      </w:r>
      <w:r>
        <w:t xml:space="preserve"> (</w:t>
      </w:r>
      <w:hyperlink w:history="true" r:id="R77df45e8487e455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Read second time</w:t>
      </w:r>
      <w:r>
        <w:t xml:space="preserve"> (</w:t>
      </w:r>
      <w:hyperlink w:history="true" r:id="Reb1862babe004b88">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Roll call</w:t>
      </w:r>
      <w:r>
        <w:t xml:space="preserve"> Ayes-40  Nays-0</w:t>
      </w:r>
      <w:r>
        <w:t xml:space="preserve"> (</w:t>
      </w:r>
      <w:hyperlink w:history="true" r:id="R9ec9e63d5df6443b">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Read third time and sent to House</w:t>
      </w:r>
      <w:r>
        <w:t xml:space="preserve"> (</w:t>
      </w:r>
      <w:hyperlink w:history="true" r:id="Ra7de006b897542a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c2d177df9f06483b">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Ways and Means</w:t>
      </w:r>
      <w:r>
        <w:t xml:space="preserve"> (</w:t>
      </w:r>
      <w:hyperlink w:history="true" r:id="R3692fbdb0190406a">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afc11259a1bf454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28392b509c944fdb">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0e7debbbc07b4c9d">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Yeas-98  Nays-14</w:t>
      </w:r>
      <w:r>
        <w:t xml:space="preserve"> (</w:t>
      </w:r>
      <w:hyperlink w:history="true" r:id="R1b6c0c7c6b7f432d">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returned to Senate with amendments</w:t>
      </w:r>
      <w:r>
        <w:t xml:space="preserve"> (</w:t>
      </w:r>
      <w:hyperlink w:history="true" r:id="Rc25413f6f24a485c">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House amendment amended</w:t>
      </w:r>
      <w:r>
        <w:t xml:space="preserve"> (</w:t>
      </w:r>
      <w:hyperlink w:history="true" r:id="Rbc986df6109a4885">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Returned to House with amendments</w:t>
      </w:r>
      <w:r>
        <w:t xml:space="preserve"> (</w:t>
      </w:r>
      <w:hyperlink w:history="true" r:id="R77a3209708434f3e">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Concurred in Senate amendment and enrolled</w:t>
      </w:r>
      <w:r>
        <w:t xml:space="preserve"> (</w:t>
      </w:r>
      <w:hyperlink w:history="true" r:id="Rdbcf36db0f2440f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4/19/2023</w:t>
      </w:r>
      <w:r>
        <w:tab/>
        <w:t/>
      </w:r>
      <w:r>
        <w:tab/>
        <w:t>Ratified R 10
 </w:t>
      </w:r>
    </w:p>
    <w:p>
      <w:pPr>
        <w:widowControl w:val="false"/>
        <w:tabs>
          <w:tab w:val="right" w:pos="1008"/>
          <w:tab w:val="left" w:pos="1152"/>
          <w:tab w:val="left" w:pos="1872"/>
          <w:tab w:val="left" w:pos="9187"/>
        </w:tabs>
        <w:spacing w:after="0"/>
        <w:ind w:left="2088" w:hanging="2088"/>
      </w:pPr>
      <w:r>
        <w:tab/>
        <w:t>4/20/2023</w:t>
      </w:r>
      <w:r>
        <w:tab/>
        <w:t/>
      </w:r>
      <w:r>
        <w:tab/>
        <w:t>Signed By Governor
 </w:t>
      </w:r>
    </w:p>
    <w:p>
      <w:pPr>
        <w:widowControl w:val="false"/>
        <w:tabs>
          <w:tab w:val="right" w:pos="1008"/>
          <w:tab w:val="left" w:pos="1152"/>
          <w:tab w:val="left" w:pos="1872"/>
          <w:tab w:val="left" w:pos="9187"/>
        </w:tabs>
        <w:spacing w:after="0"/>
        <w:ind w:left="2088" w:hanging="2088"/>
      </w:pPr>
      <w:r>
        <w:tab/>
        <w:t>4/25/2023</w:t>
      </w:r>
      <w:r>
        <w:tab/>
        <w:t/>
      </w:r>
      <w:r>
        <w:tab/>
        <w:t>Effective date 04/20/23
 </w:t>
      </w:r>
    </w:p>
    <w:p>
      <w:pPr>
        <w:widowControl w:val="false"/>
        <w:tabs>
          <w:tab w:val="right" w:pos="1008"/>
          <w:tab w:val="left" w:pos="1152"/>
          <w:tab w:val="left" w:pos="1872"/>
          <w:tab w:val="left" w:pos="9187"/>
        </w:tabs>
        <w:spacing w:after="0"/>
        <w:ind w:left="2088" w:hanging="2088"/>
      </w:pPr>
      <w:r>
        <w:tab/>
        <w:t>4/25/2023</w:t>
      </w:r>
      <w:r>
        <w:tab/>
        <w:t/>
      </w:r>
      <w:r>
        <w:tab/>
        <w:t>Act No. 6
 </w:t>
      </w:r>
    </w:p>
    <w:p>
      <w:pPr>
        <w:widowControl w:val="false"/>
        <w:spacing w:after="0"/>
        <w:jc w:val="left"/>
      </w:pPr>
    </w:p>
    <w:p>
      <w:pPr>
        <w:widowControl w:val="false"/>
        <w:spacing w:after="0"/>
        <w:jc w:val="left"/>
      </w:pPr>
      <w:r>
        <w:rPr>
          <w:rFonts w:ascii="Times New Roman"/>
          <w:sz w:val="22"/>
        </w:rPr>
        <w:t xml:space="preserve">View the latest </w:t>
      </w:r>
      <w:hyperlink r:id="R93f9206d185840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0a18ef2cd74b4f">
        <w:r>
          <w:rPr>
            <w:rStyle w:val="Hyperlink"/>
            <w:u w:val="single"/>
          </w:rPr>
          <w:t>03/07/2023</w:t>
        </w:r>
      </w:hyperlink>
      <w:r>
        <w:t xml:space="preserve"/>
      </w:r>
    </w:p>
    <w:p>
      <w:pPr>
        <w:widowControl w:val="true"/>
        <w:spacing w:after="0"/>
        <w:jc w:val="left"/>
      </w:pPr>
      <w:r>
        <w:rPr>
          <w:rFonts w:ascii="Times New Roman"/>
          <w:sz w:val="22"/>
        </w:rPr>
        <w:t xml:space="preserve"/>
      </w:r>
      <w:hyperlink r:id="Rebd6c754512342ee">
        <w:r>
          <w:rPr>
            <w:rStyle w:val="Hyperlink"/>
            <w:u w:val="single"/>
          </w:rPr>
          <w:t>03/08/2023</w:t>
        </w:r>
      </w:hyperlink>
      <w:r>
        <w:t xml:space="preserve"/>
      </w:r>
    </w:p>
    <w:p>
      <w:pPr>
        <w:widowControl w:val="true"/>
        <w:spacing w:after="0"/>
        <w:jc w:val="left"/>
      </w:pPr>
      <w:r>
        <w:rPr>
          <w:rFonts w:ascii="Times New Roman"/>
          <w:sz w:val="22"/>
        </w:rPr>
        <w:t xml:space="preserve"/>
      </w:r>
      <w:hyperlink r:id="Rbb47c28ea6da4f25">
        <w:r>
          <w:rPr>
            <w:rStyle w:val="Hyperlink"/>
            <w:u w:val="single"/>
          </w:rPr>
          <w:t>04/03/2023</w:t>
        </w:r>
      </w:hyperlink>
      <w:r>
        <w:t xml:space="preserve"/>
      </w:r>
    </w:p>
    <w:p>
      <w:pPr>
        <w:widowControl w:val="true"/>
        <w:spacing w:after="0"/>
        <w:jc w:val="left"/>
      </w:pPr>
      <w:r>
        <w:rPr>
          <w:rFonts w:ascii="Times New Roman"/>
          <w:sz w:val="22"/>
        </w:rPr>
        <w:t xml:space="preserve"/>
      </w:r>
      <w:hyperlink r:id="R02ebab7d17774800">
        <w:r>
          <w:rPr>
            <w:rStyle w:val="Hyperlink"/>
            <w:u w:val="single"/>
          </w:rPr>
          <w:t>04/05/2023</w:t>
        </w:r>
      </w:hyperlink>
      <w:r>
        <w:t xml:space="preserve"/>
      </w:r>
    </w:p>
    <w:p>
      <w:pPr>
        <w:widowControl w:val="true"/>
        <w:spacing w:after="0"/>
        <w:jc w:val="left"/>
      </w:pPr>
      <w:r>
        <w:rPr>
          <w:rFonts w:ascii="Times New Roman"/>
          <w:sz w:val="22"/>
        </w:rPr>
        <w:t xml:space="preserve"/>
      </w:r>
      <w:hyperlink r:id="R67a17c898f274cce">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C6C5F" w:rsidP="001C6C5F" w:rsidRDefault="001C6C5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 R10, S604)</w:t>
      </w:r>
    </w:p>
    <w:p w:rsidRPr="00F60DB2" w:rsidR="001C6C5F" w:rsidP="001C6C5F" w:rsidRDefault="001C6C5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24E92" w:rsidR="001C6C5F" w:rsidP="001C6C5F" w:rsidRDefault="001C6C5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24E92">
        <w:rPr>
          <w:rFonts w:cs="Times New Roman"/>
          <w:sz w:val="22"/>
        </w:rPr>
        <w:t>A JOINT RESOLUTION TO AUTHORIZE THE EXPENDITURE OF FEDERAL FUNDS DISBURSED TO THE STATE IN THE AMERICAN RESCUE PLAN ACT OF 2021, AND TO SPECIFY THE MANNER IN WHICH THE FUNDS MAY BE EXPENDED.</w:t>
      </w:r>
      <w:bookmarkStart w:name="at_e2adad2b3" w:id="0"/>
    </w:p>
    <w:bookmarkEnd w:id="0"/>
    <w:p w:rsidR="001C6C5F" w:rsidP="001C6C5F" w:rsidRDefault="001C6C5F">
      <w:pPr>
        <w:pStyle w:val="scbillwhereasclause"/>
      </w:pPr>
    </w:p>
    <w:p w:rsidRPr="00105D52" w:rsidR="001C6C5F" w:rsidP="001C6C5F" w:rsidRDefault="001C6C5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f2cd39f7" w:id="1"/>
      <w:r w:rsidRPr="00105D52">
        <w:t>B</w:t>
      </w:r>
      <w:bookmarkEnd w:id="1"/>
      <w:r w:rsidRPr="00105D52">
        <w:t>e it enacted by the General Assembly of the State of South Carolina:</w:t>
      </w:r>
    </w:p>
    <w:p w:rsidR="001C6C5F" w:rsidP="001C6C5F" w:rsidRDefault="001C6C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5F" w:rsidP="001C6C5F" w:rsidRDefault="001C6C5F">
      <w:pPr>
        <w:pStyle w:val="scnoncodifiedsection"/>
      </w:pPr>
      <w:bookmarkStart w:name="bs_num_1_6971470ac" w:id="2"/>
      <w:r>
        <w:t>S</w:t>
      </w:r>
      <w:bookmarkEnd w:id="2"/>
      <w:r>
        <w:t>ECTION 1.</w:t>
      </w:r>
      <w:r>
        <w:tab/>
        <w:t>The source of revenue authorized for expenditure in this section is the State Fiscal Recovery Funds disbursed to the State pursuant to the federal “American Rescue Plan Act of 2021”, Public Law No. 117‑2, (hereinafter referred to as “ARPA”).</w:t>
      </w:r>
    </w:p>
    <w:p w:rsidR="001C6C5F" w:rsidP="001C6C5F" w:rsidRDefault="001C6C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5F" w:rsidP="001C6C5F" w:rsidRDefault="001C6C5F">
      <w:pPr>
        <w:pStyle w:val="scnoncodifiedsection"/>
      </w:pPr>
      <w:bookmarkStart w:name="bs_num_2_a01b6905c" w:id="3"/>
      <w:r>
        <w:t>S</w:t>
      </w:r>
      <w:bookmarkEnd w:id="3"/>
      <w:r>
        <w:t>ECTION 2.</w:t>
      </w:r>
      <w:r>
        <w:tab/>
        <w:t xml:space="preserve"> From funds disbursed to the State in the ARPA, there is appropriated up to $586,633,226 to the Rural Infrastructure Authority ARPA Water and Sewer Infrastructure Account for the purposes described in Act 244 of 2022. Only existing grant applications, as of January 1, 2023, may be considered in determining disbursements. Of the $586,633,226 appropriated, $100,000,000 shall be available for projects designated by the Secretary of Commerce as being significant to economic development and may be funded at up to twenty million dollars per project with no local match requirement. If any disbursement to any recipient, or subrecipient, resulting from an authorization contained herein is disallowed by federal law, regulation, or order, then the recipient or subrecipient shall promptly return the disbursed funds to the disbursing entity.</w:t>
      </w:r>
    </w:p>
    <w:p w:rsidR="001C6C5F" w:rsidP="001C6C5F" w:rsidRDefault="001C6C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5F" w:rsidP="001C6C5F" w:rsidRDefault="001C6C5F">
      <w:pPr>
        <w:pStyle w:val="scnoncodifiedsection"/>
      </w:pPr>
      <w:bookmarkStart w:name="bs_num_3_bb4111503" w:id="4"/>
      <w:r>
        <w:t>S</w:t>
      </w:r>
      <w:bookmarkEnd w:id="4"/>
      <w:r>
        <w:t>ECTION 3.</w:t>
      </w:r>
      <w:r>
        <w:tab/>
        <w:t xml:space="preserve">The expenditure authorizations contained in this act are supplemental to the expenditure authorizations for receiving entities as contained in Act 239 of 2022, the General Appropriations Act for Fiscal </w:t>
      </w:r>
      <w:r>
        <w:lastRenderedPageBreak/>
        <w:t>Year 2022‑23, and future expenditure authorizations enacted by the General Assembly through December 31, 2026.</w:t>
      </w:r>
    </w:p>
    <w:p w:rsidR="001C6C5F" w:rsidP="001C6C5F" w:rsidRDefault="001C6C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5F" w:rsidP="001C6C5F" w:rsidRDefault="001C6C5F">
      <w:pPr>
        <w:pStyle w:val="scnoncodifiedsection"/>
      </w:pPr>
      <w:bookmarkStart w:name="bs_num_4_989912e1c" w:id="5"/>
      <w:r>
        <w:t>S</w:t>
      </w:r>
      <w:bookmarkEnd w:id="5"/>
      <w:r>
        <w:t>ECTION 4.</w:t>
      </w:r>
      <w:r>
        <w:tab/>
        <w:t>Earnings and interest on accounts created pursuant to this act must be credited to the account and any balance at the end of the fiscal year carries forward to the account in the succeeding fiscal year for the same purpose.</w:t>
      </w:r>
    </w:p>
    <w:p w:rsidR="001C6C5F" w:rsidP="001C6C5F" w:rsidRDefault="001C6C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C5F" w:rsidP="001C6C5F" w:rsidRDefault="001C6C5F">
      <w:pPr>
        <w:pStyle w:val="scnoncodifiedsection"/>
      </w:pPr>
      <w:bookmarkStart w:name="bs_num_5_9c622eb2f" w:id="6"/>
      <w:r>
        <w:t>S</w:t>
      </w:r>
      <w:bookmarkEnd w:id="6"/>
      <w:r>
        <w:t>ECTION 5.</w:t>
      </w:r>
      <w:r>
        <w:tab/>
        <w:t xml:space="preserve"> </w:t>
      </w:r>
      <w:r w:rsidRPr="00021673">
        <w:t>Notwithstanding SECTION 14 of Act 244 of 2022, the funds in the ARPA Resilience Account</w:t>
      </w:r>
      <w:r>
        <w:t xml:space="preserve"> also</w:t>
      </w:r>
      <w:r w:rsidRPr="00021673">
        <w:t xml:space="preserve"> may be used </w:t>
      </w:r>
      <w:r>
        <w:t>to mitigate the potential release of contamination associated with the USS Yorktown, an asset of the Patriots Point Development Authority. The Office of Resilience must make an initial funding request for Phase I review and comment by the Joint Bond Review Committee that describes the project scope and provides an estimate of costs for the proposed improvements. Thereafter, the Office of Resilience must make a full funding request for Phase II review and comment by the Joint Bond Review Committee to establish final budget authorization and project scope. No funds may be expended toward the project in either phase until the Joint Bond Review Committee has provided review and comment. The Office of Resilience is authorized to engage and reimburse the services of other state agencies in the development of both phases of the project.</w:t>
      </w:r>
    </w:p>
    <w:p w:rsidR="001C6C5F" w:rsidP="001C6C5F" w:rsidRDefault="001C6C5F">
      <w:pPr>
        <w:pStyle w:val="scnoncodifiedsection"/>
      </w:pPr>
    </w:p>
    <w:p w:rsidR="001C6C5F" w:rsidP="001C6C5F" w:rsidRDefault="001C6C5F">
      <w:pPr>
        <w:pStyle w:val="scnoncodifiedsection"/>
      </w:pPr>
      <w:bookmarkStart w:name="bs_num_6_lastsection" w:id="7"/>
      <w:bookmarkStart w:name="eff_date_section" w:id="8"/>
      <w:r>
        <w:t>S</w:t>
      </w:r>
      <w:bookmarkEnd w:id="7"/>
      <w:r>
        <w:t>ECTION 6.</w:t>
      </w:r>
      <w:r w:rsidRPr="00105D52">
        <w:tab/>
        <w:t>This joint resolution takes effect upon approval by the Governor.</w:t>
      </w:r>
      <w:bookmarkEnd w:id="8"/>
    </w:p>
    <w:p w:rsidR="001C6C5F" w:rsidP="001C6C5F" w:rsidRDefault="001C6C5F">
      <w:pPr>
        <w:pStyle w:val="scnoncodifiedsection"/>
      </w:pPr>
    </w:p>
    <w:p w:rsidR="001C6C5F" w:rsidP="001C6C5F" w:rsidRDefault="001C6C5F">
      <w:pPr>
        <w:pStyle w:val="scnoncodifiedsection"/>
      </w:pPr>
      <w:r>
        <w:t>Ratified the 19</w:t>
      </w:r>
      <w:r>
        <w:rPr>
          <w:vertAlign w:val="superscript"/>
        </w:rPr>
        <w:t>th</w:t>
      </w:r>
      <w:r>
        <w:t xml:space="preserve"> day of April, 2023.</w:t>
      </w:r>
    </w:p>
    <w:p w:rsidR="001C6C5F" w:rsidP="001C6C5F" w:rsidRDefault="001C6C5F">
      <w:pPr>
        <w:pStyle w:val="scactchamber"/>
        <w:widowControl/>
        <w:suppressLineNumbers w:val="0"/>
        <w:suppressAutoHyphens w:val="0"/>
        <w:jc w:val="both"/>
      </w:pPr>
    </w:p>
    <w:p w:rsidR="001C6C5F" w:rsidP="001C6C5F" w:rsidRDefault="001C6C5F">
      <w:pPr>
        <w:pStyle w:val="scactchamber"/>
        <w:widowControl/>
        <w:suppressLineNumbers w:val="0"/>
        <w:suppressAutoHyphens w:val="0"/>
        <w:jc w:val="both"/>
      </w:pPr>
      <w:r>
        <w:t>Approved the 20</w:t>
      </w:r>
      <w:r w:rsidRPr="00A202AA">
        <w:rPr>
          <w:vertAlign w:val="superscript"/>
        </w:rPr>
        <w:t>th</w:t>
      </w:r>
      <w:r>
        <w:t xml:space="preserve"> day of April, 2023. </w:t>
      </w:r>
    </w:p>
    <w:p w:rsidR="001C6C5F" w:rsidP="001C6C5F" w:rsidRDefault="001C6C5F">
      <w:pPr>
        <w:pStyle w:val="scactchamber"/>
        <w:widowControl/>
        <w:suppressLineNumbers w:val="0"/>
        <w:suppressAutoHyphens w:val="0"/>
        <w:jc w:val="center"/>
      </w:pPr>
    </w:p>
    <w:p w:rsidR="001C6C5F" w:rsidP="001C6C5F" w:rsidRDefault="001C6C5F">
      <w:pPr>
        <w:pStyle w:val="scactchamber"/>
        <w:widowControl/>
        <w:suppressLineNumbers w:val="0"/>
        <w:suppressAutoHyphens w:val="0"/>
        <w:jc w:val="center"/>
      </w:pPr>
      <w:r>
        <w:t>__________</w:t>
      </w:r>
    </w:p>
    <w:p w:rsidRPr="00F60DB2" w:rsidR="00E24E92" w:rsidP="001C6C5F" w:rsidRDefault="00E24E9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E24E92" w:rsidSect="00E24E92">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E92" w:rsidRPr="00E24E92" w:rsidRDefault="00E24E92" w:rsidP="00E24E9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E92" w:rsidRDefault="00E2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0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10E2"/>
    <w:rsid w:val="0006235F"/>
    <w:rsid w:val="0006464F"/>
    <w:rsid w:val="00066B54"/>
    <w:rsid w:val="00074A4F"/>
    <w:rsid w:val="00076837"/>
    <w:rsid w:val="00077462"/>
    <w:rsid w:val="00086E49"/>
    <w:rsid w:val="000919DD"/>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3234"/>
    <w:rsid w:val="001C5DDA"/>
    <w:rsid w:val="001C6C5F"/>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208B"/>
    <w:rsid w:val="002C3463"/>
    <w:rsid w:val="002C3B4D"/>
    <w:rsid w:val="002D266D"/>
    <w:rsid w:val="002D3926"/>
    <w:rsid w:val="002D5B3D"/>
    <w:rsid w:val="002E4F8C"/>
    <w:rsid w:val="002F0B60"/>
    <w:rsid w:val="002F4898"/>
    <w:rsid w:val="002F4B44"/>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5E37"/>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139D"/>
    <w:rsid w:val="0054531B"/>
    <w:rsid w:val="00546C24"/>
    <w:rsid w:val="005476FF"/>
    <w:rsid w:val="005516F6"/>
    <w:rsid w:val="00552EA3"/>
    <w:rsid w:val="00571BA3"/>
    <w:rsid w:val="005801DD"/>
    <w:rsid w:val="00583971"/>
    <w:rsid w:val="00592A40"/>
    <w:rsid w:val="00593F46"/>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1D4"/>
    <w:rsid w:val="00772152"/>
    <w:rsid w:val="00782BF8"/>
    <w:rsid w:val="007849D9"/>
    <w:rsid w:val="007A528B"/>
    <w:rsid w:val="007A6531"/>
    <w:rsid w:val="007B2D29"/>
    <w:rsid w:val="007B379E"/>
    <w:rsid w:val="007B4DBF"/>
    <w:rsid w:val="007B612E"/>
    <w:rsid w:val="007B7E68"/>
    <w:rsid w:val="007C5458"/>
    <w:rsid w:val="007E2DD6"/>
    <w:rsid w:val="007E73C6"/>
    <w:rsid w:val="007F1183"/>
    <w:rsid w:val="007F50D1"/>
    <w:rsid w:val="007F52D1"/>
    <w:rsid w:val="00806DCC"/>
    <w:rsid w:val="00815A49"/>
    <w:rsid w:val="00816D52"/>
    <w:rsid w:val="00825C9B"/>
    <w:rsid w:val="00831048"/>
    <w:rsid w:val="00834272"/>
    <w:rsid w:val="00845017"/>
    <w:rsid w:val="00851A63"/>
    <w:rsid w:val="008625C1"/>
    <w:rsid w:val="008635C3"/>
    <w:rsid w:val="008659F2"/>
    <w:rsid w:val="008806F9"/>
    <w:rsid w:val="008A57E3"/>
    <w:rsid w:val="008B5BF4"/>
    <w:rsid w:val="008C0CEE"/>
    <w:rsid w:val="008C1B18"/>
    <w:rsid w:val="008C2F88"/>
    <w:rsid w:val="008C6C3F"/>
    <w:rsid w:val="008D46EC"/>
    <w:rsid w:val="008E0E25"/>
    <w:rsid w:val="008E57CE"/>
    <w:rsid w:val="008E61A1"/>
    <w:rsid w:val="008F48AC"/>
    <w:rsid w:val="008F7375"/>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63EF"/>
    <w:rsid w:val="009572F9"/>
    <w:rsid w:val="00960021"/>
    <w:rsid w:val="0097765A"/>
    <w:rsid w:val="00982484"/>
    <w:rsid w:val="0098366F"/>
    <w:rsid w:val="00983A03"/>
    <w:rsid w:val="00986063"/>
    <w:rsid w:val="009876C5"/>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37B66"/>
    <w:rsid w:val="00A4070E"/>
    <w:rsid w:val="00A40CA0"/>
    <w:rsid w:val="00A504A7"/>
    <w:rsid w:val="00A53677"/>
    <w:rsid w:val="00A53BF2"/>
    <w:rsid w:val="00A73EFA"/>
    <w:rsid w:val="00A765E1"/>
    <w:rsid w:val="00A77A3B"/>
    <w:rsid w:val="00A97523"/>
    <w:rsid w:val="00AB5948"/>
    <w:rsid w:val="00AB73BF"/>
    <w:rsid w:val="00AD3E3D"/>
    <w:rsid w:val="00AE36EC"/>
    <w:rsid w:val="00AF093D"/>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49C4"/>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2CC7"/>
    <w:rsid w:val="00D91514"/>
    <w:rsid w:val="00DA1AA0"/>
    <w:rsid w:val="00DB4FA1"/>
    <w:rsid w:val="00DC0932"/>
    <w:rsid w:val="00DC4776"/>
    <w:rsid w:val="00DD73AE"/>
    <w:rsid w:val="00DE2D0B"/>
    <w:rsid w:val="00DE4A25"/>
    <w:rsid w:val="00DE4BEE"/>
    <w:rsid w:val="00DE5B3D"/>
    <w:rsid w:val="00DE7112"/>
    <w:rsid w:val="00DF19BE"/>
    <w:rsid w:val="00DF4A61"/>
    <w:rsid w:val="00DF7D4E"/>
    <w:rsid w:val="00E013FE"/>
    <w:rsid w:val="00E042E2"/>
    <w:rsid w:val="00E103FD"/>
    <w:rsid w:val="00E15A29"/>
    <w:rsid w:val="00E24D9A"/>
    <w:rsid w:val="00E24E92"/>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04E6"/>
    <w:rsid w:val="00E84893"/>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0B2A"/>
    <w:rsid w:val="00F2288A"/>
    <w:rsid w:val="00F22EC0"/>
    <w:rsid w:val="00F310DE"/>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E54E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24E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C323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C323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C323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C323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C323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C323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C323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C323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C323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C323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C3234"/>
    <w:rPr>
      <w:noProof/>
    </w:rPr>
  </w:style>
  <w:style w:type="character" w:customStyle="1" w:styleId="sclocalcheck">
    <w:name w:val="sc_local_check"/>
    <w:uiPriority w:val="1"/>
    <w:qFormat/>
    <w:rsid w:val="001C3234"/>
    <w:rPr>
      <w:noProof/>
    </w:rPr>
  </w:style>
  <w:style w:type="character" w:customStyle="1" w:styleId="sctempcheck">
    <w:name w:val="sc_temp_check"/>
    <w:uiPriority w:val="1"/>
    <w:qFormat/>
    <w:rsid w:val="001C3234"/>
    <w:rPr>
      <w:noProof/>
    </w:rPr>
  </w:style>
  <w:style w:type="character" w:customStyle="1" w:styleId="Heading1Char">
    <w:name w:val="Heading 1 Char"/>
    <w:basedOn w:val="DefaultParagraphFont"/>
    <w:link w:val="Heading1"/>
    <w:uiPriority w:val="9"/>
    <w:rsid w:val="00E24E9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308.docx" TargetMode="External" Id="rId13" /><Relationship Type="http://schemas.openxmlformats.org/officeDocument/2006/relationships/hyperlink" Target="file:///h:\hj\20230328.docx" TargetMode="External" Id="rId18" /><Relationship Type="http://schemas.openxmlformats.org/officeDocument/2006/relationships/hyperlink" Target="file:///h:\hj\20230419.docx" TargetMode="External" Id="rId26" /><Relationship Type="http://schemas.openxmlformats.org/officeDocument/2006/relationships/customXml" Target="../customXml/item3.xml" Id="rId3" /><Relationship Type="http://schemas.openxmlformats.org/officeDocument/2006/relationships/hyperlink" Target="file:///h:\hj\20230405.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sj\20230307.docx" TargetMode="External" Id="rId12" /><Relationship Type="http://schemas.openxmlformats.org/officeDocument/2006/relationships/hyperlink" Target="file:///h:\hj\20230328.docx" TargetMode="External" Id="rId17" /><Relationship Type="http://schemas.openxmlformats.org/officeDocument/2006/relationships/hyperlink" Target="file:///h:\sj\20230413.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30316.docx" TargetMode="External" Id="rId16" /><Relationship Type="http://schemas.openxmlformats.org/officeDocument/2006/relationships/hyperlink" Target="file:///h:\hj\20230405.docx" TargetMode="External" Id="rId20" /><Relationship Type="http://schemas.openxmlformats.org/officeDocument/2006/relationships/hyperlink" Target="https://www.scstatehouse.gov//sess125_2023-2024/prever/604_20230308.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307.docx" TargetMode="External" Id="rId11" /><Relationship Type="http://schemas.openxmlformats.org/officeDocument/2006/relationships/hyperlink" Target="file:///h:\sj\20230413.docx" TargetMode="External" Id="rId24" /><Relationship Type="http://schemas.openxmlformats.org/officeDocument/2006/relationships/hyperlink" Target="https://www.scstatehouse.gov//sess125_2023-2024/prever/604_20230413.htm" TargetMode="External" Id="rId32" /><Relationship Type="http://schemas.openxmlformats.org/officeDocument/2006/relationships/numbering" Target="numbering.xml" Id="rId5" /><Relationship Type="http://schemas.openxmlformats.org/officeDocument/2006/relationships/hyperlink" Target="file:///h:\sj\20230315.docx" TargetMode="External" Id="rId15" /><Relationship Type="http://schemas.openxmlformats.org/officeDocument/2006/relationships/hyperlink" Target="file:///h:\hj\20230406.docx" TargetMode="External" Id="rId23" /><Relationship Type="http://schemas.openxmlformats.org/officeDocument/2006/relationships/hyperlink" Target="https://www.scstatehouse.gov//sess125_2023-2024/prever/604_20230307.htm"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hj\20230330.docx" TargetMode="External" Id="rId19" /><Relationship Type="http://schemas.openxmlformats.org/officeDocument/2006/relationships/hyperlink" Target="https://www.scstatehouse.gov//sess125_2023-2024/prever/604_20230405.ht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15.docx" TargetMode="External" Id="rId14" /><Relationship Type="http://schemas.openxmlformats.org/officeDocument/2006/relationships/hyperlink" Target="file:///h:\hj\20230405.docx" TargetMode="External" Id="rId22" /><Relationship Type="http://schemas.openxmlformats.org/officeDocument/2006/relationships/hyperlink" Target="https://www.scstatehouse.gov/billsearch.php?billnumbers=604&amp;session=125&amp;summary=B" TargetMode="External" Id="rId27" /><Relationship Type="http://schemas.openxmlformats.org/officeDocument/2006/relationships/hyperlink" Target="https://www.scstatehouse.gov//sess125_2023-2024/prever/604_20230403.htm"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604&amp;session=125&amp;summary=B" TargetMode="External" Id="Rf19f6a8d0c094205" /><Relationship Type="http://schemas.openxmlformats.org/officeDocument/2006/relationships/hyperlink" Target="https://www.scstatehouse.gov//sess125_2023-2024/prever/604_20230307.htm" TargetMode="External" Id="Rc864b8626ef14b21" /><Relationship Type="http://schemas.openxmlformats.org/officeDocument/2006/relationships/hyperlink" Target="https://www.scstatehouse.gov//sess125_2023-2024/prever/604_20230308.htm" TargetMode="External" Id="Re4df60ac20224a0a" /><Relationship Type="http://schemas.openxmlformats.org/officeDocument/2006/relationships/hyperlink" Target="https://www.scstatehouse.gov//sess125_2023-2024/prever/604_20230403.htm" TargetMode="External" Id="R9d7bbf6e8abd44d3" /><Relationship Type="http://schemas.openxmlformats.org/officeDocument/2006/relationships/hyperlink" Target="https://www.scstatehouse.gov//sess125_2023-2024/prever/604_20230405.htm" TargetMode="External" Id="R7c38dc7995674c03" /><Relationship Type="http://schemas.openxmlformats.org/officeDocument/2006/relationships/hyperlink" Target="https://www.scstatehouse.gov//sess125_2023-2024/prever/604_20230413.htm" TargetMode="External" Id="Rc2038eb3aaa14335" /><Relationship Type="http://schemas.openxmlformats.org/officeDocument/2006/relationships/hyperlink" Target="h:\sj\20230307.docx" TargetMode="External" Id="Rbda822e4d6ec4ac2" /><Relationship Type="http://schemas.openxmlformats.org/officeDocument/2006/relationships/hyperlink" Target="h:\sj\20230307.docx" TargetMode="External" Id="Re15350748781413c" /><Relationship Type="http://schemas.openxmlformats.org/officeDocument/2006/relationships/hyperlink" Target="h:\sj\20230308.docx" TargetMode="External" Id="Rd8e91a01e9e34617" /><Relationship Type="http://schemas.openxmlformats.org/officeDocument/2006/relationships/hyperlink" Target="h:\sj\20230315.docx" TargetMode="External" Id="Rd900bcc9112c4861" /><Relationship Type="http://schemas.openxmlformats.org/officeDocument/2006/relationships/hyperlink" Target="h:\sj\20230315.docx" TargetMode="External" Id="Rfdc8c607b7d84c8d" /><Relationship Type="http://schemas.openxmlformats.org/officeDocument/2006/relationships/hyperlink" Target="h:\sj\20230316.docx" TargetMode="External" Id="Raa5a4cc3d4b54848" /><Relationship Type="http://schemas.openxmlformats.org/officeDocument/2006/relationships/hyperlink" Target="h:\hj\20230328.docx" TargetMode="External" Id="Radc5062a53274560" /><Relationship Type="http://schemas.openxmlformats.org/officeDocument/2006/relationships/hyperlink" Target="h:\hj\20230328.docx" TargetMode="External" Id="R9a112cfe61bd45fc" /><Relationship Type="http://schemas.openxmlformats.org/officeDocument/2006/relationships/hyperlink" Target="h:\hj\20230330.docx" TargetMode="External" Id="R48ca456546654fec" /><Relationship Type="http://schemas.openxmlformats.org/officeDocument/2006/relationships/hyperlink" Target="h:\hj\20230405.docx" TargetMode="External" Id="Rfaec916a8cc9405f" /><Relationship Type="http://schemas.openxmlformats.org/officeDocument/2006/relationships/hyperlink" Target="h:\hj\20230405.docx" TargetMode="External" Id="R2b336a570b87440e" /><Relationship Type="http://schemas.openxmlformats.org/officeDocument/2006/relationships/hyperlink" Target="h:\hj\20230405.docx" TargetMode="External" Id="R0e1b008158ba4262" /><Relationship Type="http://schemas.openxmlformats.org/officeDocument/2006/relationships/hyperlink" Target="h:\hj\20230406.docx" TargetMode="External" Id="R5ef99181dc40456c" /><Relationship Type="http://schemas.openxmlformats.org/officeDocument/2006/relationships/hyperlink" Target="h:\sj\20230413.docx" TargetMode="External" Id="R3824b80e3597479f" /><Relationship Type="http://schemas.openxmlformats.org/officeDocument/2006/relationships/hyperlink" Target="h:\sj\20230413.docx" TargetMode="External" Id="R1585a4bbbae145b5" /><Relationship Type="http://schemas.openxmlformats.org/officeDocument/2006/relationships/hyperlink" Target="h:\hj\20230419.docx" TargetMode="External" Id="R2842413107144071" /><Relationship Type="http://schemas.openxmlformats.org/officeDocument/2006/relationships/hyperlink" Target="https://www.scstatehouse.gov/billsearch.php?billnumbers=604&amp;session=125&amp;summary=B" TargetMode="External" Id="Rbd296a700a1041b0" /><Relationship Type="http://schemas.openxmlformats.org/officeDocument/2006/relationships/hyperlink" Target="https://www.scstatehouse.gov//sess125_2023-2024/prever/604_20230307.htm" TargetMode="External" Id="R1d0cbe630078469a" /><Relationship Type="http://schemas.openxmlformats.org/officeDocument/2006/relationships/hyperlink" Target="https://www.scstatehouse.gov//sess125_2023-2024/prever/604_20230308.htm" TargetMode="External" Id="R1b66c8badb204c8d" /><Relationship Type="http://schemas.openxmlformats.org/officeDocument/2006/relationships/hyperlink" Target="https://www.scstatehouse.gov//sess125_2023-2024/prever/604_20230403.htm" TargetMode="External" Id="Rd74feb93259e4b97" /><Relationship Type="http://schemas.openxmlformats.org/officeDocument/2006/relationships/hyperlink" Target="https://www.scstatehouse.gov//sess125_2023-2024/prever/604_20230405.htm" TargetMode="External" Id="R48b766746fff4681" /><Relationship Type="http://schemas.openxmlformats.org/officeDocument/2006/relationships/hyperlink" Target="https://www.scstatehouse.gov//sess125_2023-2024/prever/604_20230413.htm" TargetMode="External" Id="R4937be663db549ed" /><Relationship Type="http://schemas.openxmlformats.org/officeDocument/2006/relationships/hyperlink" Target="h:\sj\20230307.docx" TargetMode="External" Id="R7a07485c9eb34add" /><Relationship Type="http://schemas.openxmlformats.org/officeDocument/2006/relationships/hyperlink" Target="h:\sj\20230307.docx" TargetMode="External" Id="R0ada237008394f88" /><Relationship Type="http://schemas.openxmlformats.org/officeDocument/2006/relationships/hyperlink" Target="h:\sj\20230308.docx" TargetMode="External" Id="R6f9e303d4d504aee" /><Relationship Type="http://schemas.openxmlformats.org/officeDocument/2006/relationships/hyperlink" Target="h:\sj\20230315.docx" TargetMode="External" Id="Reea99f7a248945bd" /><Relationship Type="http://schemas.openxmlformats.org/officeDocument/2006/relationships/hyperlink" Target="h:\sj\20230315.docx" TargetMode="External" Id="R5fb9744cf6ce40c3" /><Relationship Type="http://schemas.openxmlformats.org/officeDocument/2006/relationships/hyperlink" Target="h:\sj\20230316.docx" TargetMode="External" Id="Rbc7e054dd9c8464b" /><Relationship Type="http://schemas.openxmlformats.org/officeDocument/2006/relationships/hyperlink" Target="h:\hj\20230328.docx" TargetMode="External" Id="Rb511a3b718434538" /><Relationship Type="http://schemas.openxmlformats.org/officeDocument/2006/relationships/hyperlink" Target="h:\hj\20230328.docx" TargetMode="External" Id="Rd9b91711d21b4d82" /><Relationship Type="http://schemas.openxmlformats.org/officeDocument/2006/relationships/hyperlink" Target="h:\hj\20230330.docx" TargetMode="External" Id="R1d9618bafa6f4f15" /><Relationship Type="http://schemas.openxmlformats.org/officeDocument/2006/relationships/hyperlink" Target="h:\hj\20230405.docx" TargetMode="External" Id="R141e620c5ead4f2e" /><Relationship Type="http://schemas.openxmlformats.org/officeDocument/2006/relationships/hyperlink" Target="h:\hj\20230405.docx" TargetMode="External" Id="Ra853fa307b6c4037" /><Relationship Type="http://schemas.openxmlformats.org/officeDocument/2006/relationships/hyperlink" Target="h:\hj\20230405.docx" TargetMode="External" Id="R45951f9a71ae428d" /><Relationship Type="http://schemas.openxmlformats.org/officeDocument/2006/relationships/hyperlink" Target="h:\hj\20230406.docx" TargetMode="External" Id="R497734309e3c45de" /><Relationship Type="http://schemas.openxmlformats.org/officeDocument/2006/relationships/hyperlink" Target="h:\sj\20230413.docx" TargetMode="External" Id="R21bcb57a43f44082" /><Relationship Type="http://schemas.openxmlformats.org/officeDocument/2006/relationships/hyperlink" Target="h:\sj\20230413.docx" TargetMode="External" Id="R24b8487d480f4192" /><Relationship Type="http://schemas.openxmlformats.org/officeDocument/2006/relationships/hyperlink" Target="h:\hj\20230419.docx" TargetMode="External" Id="R435c7e0579f44d75" /><Relationship Type="http://schemas.openxmlformats.org/officeDocument/2006/relationships/hyperlink" Target="https://www.scstatehouse.gov/billsearch.php?billnumbers=604&amp;session=125&amp;summary=B" TargetMode="External" Id="Red97a1b10ada4a8f" /><Relationship Type="http://schemas.openxmlformats.org/officeDocument/2006/relationships/hyperlink" Target="https://www.scstatehouse.gov/sess125_2023-2024/prever/604_20230307.docx" TargetMode="External" Id="R8b2c9ad7b43a48e3" /><Relationship Type="http://schemas.openxmlformats.org/officeDocument/2006/relationships/hyperlink" Target="https://www.scstatehouse.gov/sess125_2023-2024/prever/604_20230308.docx" TargetMode="External" Id="Re2753f68ca49494f" /><Relationship Type="http://schemas.openxmlformats.org/officeDocument/2006/relationships/hyperlink" Target="https://www.scstatehouse.gov/sess125_2023-2024/prever/604_20230403.docx" TargetMode="External" Id="Rc706f6fc0abe49aa" /><Relationship Type="http://schemas.openxmlformats.org/officeDocument/2006/relationships/hyperlink" Target="https://www.scstatehouse.gov/sess125_2023-2024/prever/604_20230405.docx" TargetMode="External" Id="Rb7fcd5a0a6264cc9" /><Relationship Type="http://schemas.openxmlformats.org/officeDocument/2006/relationships/hyperlink" Target="https://www.scstatehouse.gov/sess125_2023-2024/prever/604_20230413.docx" TargetMode="External" Id="R40fe913480084063" /><Relationship Type="http://schemas.openxmlformats.org/officeDocument/2006/relationships/hyperlink" Target="h:\sj\20230307.docx" TargetMode="External" Id="Rcd32507db91e4780" /><Relationship Type="http://schemas.openxmlformats.org/officeDocument/2006/relationships/hyperlink" Target="h:\sj\20230307.docx" TargetMode="External" Id="R454ad6e0d6b04324" /><Relationship Type="http://schemas.openxmlformats.org/officeDocument/2006/relationships/hyperlink" Target="h:\sj\20230308.docx" TargetMode="External" Id="R0577ffa94a954301" /><Relationship Type="http://schemas.openxmlformats.org/officeDocument/2006/relationships/hyperlink" Target="h:\sj\20230315.docx" TargetMode="External" Id="R72c4900684054b8e" /><Relationship Type="http://schemas.openxmlformats.org/officeDocument/2006/relationships/hyperlink" Target="h:\sj\20230315.docx" TargetMode="External" Id="R42a0d93e3acf4fc7" /><Relationship Type="http://schemas.openxmlformats.org/officeDocument/2006/relationships/hyperlink" Target="h:\sj\20230316.docx" TargetMode="External" Id="R8a063c94259646b1" /><Relationship Type="http://schemas.openxmlformats.org/officeDocument/2006/relationships/hyperlink" Target="h:\hj\20230328.docx" TargetMode="External" Id="R8afb8a9605564a4b" /><Relationship Type="http://schemas.openxmlformats.org/officeDocument/2006/relationships/hyperlink" Target="h:\hj\20230328.docx" TargetMode="External" Id="R25a1d7cf10cc4eb2" /><Relationship Type="http://schemas.openxmlformats.org/officeDocument/2006/relationships/hyperlink" Target="h:\hj\20230330.docx" TargetMode="External" Id="R24e61796607f4612" /><Relationship Type="http://schemas.openxmlformats.org/officeDocument/2006/relationships/hyperlink" Target="h:\hj\20230405.docx" TargetMode="External" Id="R3b577395adfc4535" /><Relationship Type="http://schemas.openxmlformats.org/officeDocument/2006/relationships/hyperlink" Target="h:\hj\20230405.docx" TargetMode="External" Id="R0ec0a2dadee74099" /><Relationship Type="http://schemas.openxmlformats.org/officeDocument/2006/relationships/hyperlink" Target="h:\hj\20230405.docx" TargetMode="External" Id="R3d5a7a86afb5487b" /><Relationship Type="http://schemas.openxmlformats.org/officeDocument/2006/relationships/hyperlink" Target="h:\hj\20230406.docx" TargetMode="External" Id="R4d6bfa087bf44ace" /><Relationship Type="http://schemas.openxmlformats.org/officeDocument/2006/relationships/hyperlink" Target="h:\sj\20230413.docx" TargetMode="External" Id="R7385313a2ee04ded" /><Relationship Type="http://schemas.openxmlformats.org/officeDocument/2006/relationships/hyperlink" Target="h:\sj\20230413.docx" TargetMode="External" Id="R2f93382f1b974fe5" /><Relationship Type="http://schemas.openxmlformats.org/officeDocument/2006/relationships/hyperlink" Target="h:\hj\20230419.docx" TargetMode="External" Id="R7d795d2d55514153" /><Relationship Type="http://schemas.openxmlformats.org/officeDocument/2006/relationships/hyperlink" Target="https://www.scstatehouse.gov/billsearch.php?billnumbers=604&amp;session=125&amp;summary=B" TargetMode="External" Id="Rdc51e7ed45b14503" /><Relationship Type="http://schemas.openxmlformats.org/officeDocument/2006/relationships/hyperlink" Target="https://www.scstatehouse.gov/sess125_2023-2024/prever/604_20230307.docx" TargetMode="External" Id="R0d069ea074e74b17" /><Relationship Type="http://schemas.openxmlformats.org/officeDocument/2006/relationships/hyperlink" Target="https://www.scstatehouse.gov/sess125_2023-2024/prever/604_20230308.docx" TargetMode="External" Id="R31e1b7778cc84244" /><Relationship Type="http://schemas.openxmlformats.org/officeDocument/2006/relationships/hyperlink" Target="https://www.scstatehouse.gov/sess125_2023-2024/prever/604_20230403.docx" TargetMode="External" Id="R0afa468596f441d6" /><Relationship Type="http://schemas.openxmlformats.org/officeDocument/2006/relationships/hyperlink" Target="https://www.scstatehouse.gov/sess125_2023-2024/prever/604_20230405.docx" TargetMode="External" Id="R194fe8227d154d6a" /><Relationship Type="http://schemas.openxmlformats.org/officeDocument/2006/relationships/hyperlink" Target="https://www.scstatehouse.gov/sess125_2023-2024/prever/604_20230413.docx" TargetMode="External" Id="R46fa463edb8c4ab6" /><Relationship Type="http://schemas.openxmlformats.org/officeDocument/2006/relationships/hyperlink" Target="h:\sj\20230307.docx" TargetMode="External" Id="Rbaaf33e6b37f474d" /><Relationship Type="http://schemas.openxmlformats.org/officeDocument/2006/relationships/hyperlink" Target="h:\sj\20230307.docx" TargetMode="External" Id="Re9fdb480345d4243" /><Relationship Type="http://schemas.openxmlformats.org/officeDocument/2006/relationships/hyperlink" Target="h:\sj\20230308.docx" TargetMode="External" Id="R699e76ff7afc43ce" /><Relationship Type="http://schemas.openxmlformats.org/officeDocument/2006/relationships/hyperlink" Target="h:\sj\20230315.docx" TargetMode="External" Id="R877050ef610f4047" /><Relationship Type="http://schemas.openxmlformats.org/officeDocument/2006/relationships/hyperlink" Target="h:\sj\20230315.docx" TargetMode="External" Id="R076b3dbb26714ce3" /><Relationship Type="http://schemas.openxmlformats.org/officeDocument/2006/relationships/hyperlink" Target="h:\sj\20230316.docx" TargetMode="External" Id="R500aa09c0cd7439e" /><Relationship Type="http://schemas.openxmlformats.org/officeDocument/2006/relationships/hyperlink" Target="h:\hj\20230328.docx" TargetMode="External" Id="R51988ef813fa4d57" /><Relationship Type="http://schemas.openxmlformats.org/officeDocument/2006/relationships/hyperlink" Target="h:\hj\20230328.docx" TargetMode="External" Id="R929a47a7976647af" /><Relationship Type="http://schemas.openxmlformats.org/officeDocument/2006/relationships/hyperlink" Target="h:\hj\20230330.docx" TargetMode="External" Id="Rfaa1c1c363e94772" /><Relationship Type="http://schemas.openxmlformats.org/officeDocument/2006/relationships/hyperlink" Target="h:\hj\20230405.docx" TargetMode="External" Id="R4970ae012667429d" /><Relationship Type="http://schemas.openxmlformats.org/officeDocument/2006/relationships/hyperlink" Target="h:\hj\20230405.docx" TargetMode="External" Id="R5893dd61627745b6" /><Relationship Type="http://schemas.openxmlformats.org/officeDocument/2006/relationships/hyperlink" Target="h:\hj\20230405.docx" TargetMode="External" Id="R805f0c89c1864154" /><Relationship Type="http://schemas.openxmlformats.org/officeDocument/2006/relationships/hyperlink" Target="h:\hj\20230406.docx" TargetMode="External" Id="Rfe0a5597bd684080" /><Relationship Type="http://schemas.openxmlformats.org/officeDocument/2006/relationships/hyperlink" Target="h:\sj\20230413.docx" TargetMode="External" Id="Ra6f338126c704102" /><Relationship Type="http://schemas.openxmlformats.org/officeDocument/2006/relationships/hyperlink" Target="h:\sj\20230413.docx" TargetMode="External" Id="R6c9c38ba9ece4c19" /><Relationship Type="http://schemas.openxmlformats.org/officeDocument/2006/relationships/hyperlink" Target="h:\hj\20230419.docx" TargetMode="External" Id="Rf75570ac4011444f" /><Relationship Type="http://schemas.openxmlformats.org/officeDocument/2006/relationships/hyperlink" Target="https://www.scstatehouse.gov/billsearch.php?billnumbers=604&amp;session=125&amp;summary=B" TargetMode="External" Id="Rafa04b3b87a54445" /><Relationship Type="http://schemas.openxmlformats.org/officeDocument/2006/relationships/hyperlink" Target="https://www.scstatehouse.gov/sess125_2023-2024/prever/604_20230307.docx" TargetMode="External" Id="R4d0b8264fb0f4450" /><Relationship Type="http://schemas.openxmlformats.org/officeDocument/2006/relationships/hyperlink" Target="https://www.scstatehouse.gov/sess125_2023-2024/prever/604_20230308.docx" TargetMode="External" Id="R482cbc39b2614bae" /><Relationship Type="http://schemas.openxmlformats.org/officeDocument/2006/relationships/hyperlink" Target="https://www.scstatehouse.gov/sess125_2023-2024/prever/604_20230403.docx" TargetMode="External" Id="Raaf39c2e5d654451" /><Relationship Type="http://schemas.openxmlformats.org/officeDocument/2006/relationships/hyperlink" Target="https://www.scstatehouse.gov/sess125_2023-2024/prever/604_20230405.docx" TargetMode="External" Id="Rf193e29e80364e5b" /><Relationship Type="http://schemas.openxmlformats.org/officeDocument/2006/relationships/hyperlink" Target="https://www.scstatehouse.gov/sess125_2023-2024/prever/604_20230413.docx" TargetMode="External" Id="Rd308304922274266" /><Relationship Type="http://schemas.openxmlformats.org/officeDocument/2006/relationships/hyperlink" Target="h:\sj\20230307.docx" TargetMode="External" Id="R691999d974494961" /><Relationship Type="http://schemas.openxmlformats.org/officeDocument/2006/relationships/hyperlink" Target="h:\sj\20230307.docx" TargetMode="External" Id="R606e9a9dfedb4898" /><Relationship Type="http://schemas.openxmlformats.org/officeDocument/2006/relationships/hyperlink" Target="h:\sj\20230308.docx" TargetMode="External" Id="R0f9896e0257c4078" /><Relationship Type="http://schemas.openxmlformats.org/officeDocument/2006/relationships/hyperlink" Target="h:\sj\20230315.docx" TargetMode="External" Id="R9e6407d452394bad" /><Relationship Type="http://schemas.openxmlformats.org/officeDocument/2006/relationships/hyperlink" Target="h:\sj\20230315.docx" TargetMode="External" Id="R96c800e56ab64a3a" /><Relationship Type="http://schemas.openxmlformats.org/officeDocument/2006/relationships/hyperlink" Target="h:\sj\20230316.docx" TargetMode="External" Id="R06f39b9685c24622" /><Relationship Type="http://schemas.openxmlformats.org/officeDocument/2006/relationships/hyperlink" Target="h:\hj\20230328.docx" TargetMode="External" Id="Re23b0581755e4f03" /><Relationship Type="http://schemas.openxmlformats.org/officeDocument/2006/relationships/hyperlink" Target="h:\hj\20230328.docx" TargetMode="External" Id="Rdb0f2bc4def146fa" /><Relationship Type="http://schemas.openxmlformats.org/officeDocument/2006/relationships/hyperlink" Target="h:\hj\20230330.docx" TargetMode="External" Id="Rea4a58e3e0204d0e" /><Relationship Type="http://schemas.openxmlformats.org/officeDocument/2006/relationships/hyperlink" Target="h:\hj\20230405.docx" TargetMode="External" Id="R494c5c4a21604015" /><Relationship Type="http://schemas.openxmlformats.org/officeDocument/2006/relationships/hyperlink" Target="h:\hj\20230405.docx" TargetMode="External" Id="R2aeaf16102454d83" /><Relationship Type="http://schemas.openxmlformats.org/officeDocument/2006/relationships/hyperlink" Target="h:\hj\20230405.docx" TargetMode="External" Id="R690ce19afc3a4b49" /><Relationship Type="http://schemas.openxmlformats.org/officeDocument/2006/relationships/hyperlink" Target="h:\hj\20230406.docx" TargetMode="External" Id="Rd3e7b1b0d2284a8b" /><Relationship Type="http://schemas.openxmlformats.org/officeDocument/2006/relationships/hyperlink" Target="h:\sj\20230413.docx" TargetMode="External" Id="Rd1de56d1883042b5" /><Relationship Type="http://schemas.openxmlformats.org/officeDocument/2006/relationships/hyperlink" Target="h:\sj\20230413.docx" TargetMode="External" Id="R5ab8e7aeaa544ebb" /><Relationship Type="http://schemas.openxmlformats.org/officeDocument/2006/relationships/hyperlink" Target="h:\hj\20230419.docx" TargetMode="External" Id="R7c6332208da840f3" /><Relationship Type="http://schemas.openxmlformats.org/officeDocument/2006/relationships/hyperlink" Target="https://www.scstatehouse.gov/billsearch.php?billnumbers=604&amp;session=125&amp;summary=B" TargetMode="External" Id="R93f9206d185840b1" /><Relationship Type="http://schemas.openxmlformats.org/officeDocument/2006/relationships/hyperlink" Target="https://www.scstatehouse.gov/sess125_2023-2024/prever/604_20230307.docx" TargetMode="External" Id="Rf90a18ef2cd74b4f" /><Relationship Type="http://schemas.openxmlformats.org/officeDocument/2006/relationships/hyperlink" Target="https://www.scstatehouse.gov/sess125_2023-2024/prever/604_20230308.docx" TargetMode="External" Id="Rebd6c754512342ee" /><Relationship Type="http://schemas.openxmlformats.org/officeDocument/2006/relationships/hyperlink" Target="https://www.scstatehouse.gov/sess125_2023-2024/prever/604_20230403.docx" TargetMode="External" Id="Rbb47c28ea6da4f25" /><Relationship Type="http://schemas.openxmlformats.org/officeDocument/2006/relationships/hyperlink" Target="https://www.scstatehouse.gov/sess125_2023-2024/prever/604_20230405.docx" TargetMode="External" Id="R02ebab7d17774800" /><Relationship Type="http://schemas.openxmlformats.org/officeDocument/2006/relationships/hyperlink" Target="https://www.scstatehouse.gov/sess125_2023-2024/prever/604_20230413.docx" TargetMode="External" Id="R67a17c898f274cce" /><Relationship Type="http://schemas.openxmlformats.org/officeDocument/2006/relationships/hyperlink" Target="h:\sj\20230307.docx" TargetMode="External" Id="R925989dbf7134a51" /><Relationship Type="http://schemas.openxmlformats.org/officeDocument/2006/relationships/hyperlink" Target="h:\sj\20230307.docx" TargetMode="External" Id="Rb4c57d80739943d9" /><Relationship Type="http://schemas.openxmlformats.org/officeDocument/2006/relationships/hyperlink" Target="h:\sj\20230308.docx" TargetMode="External" Id="R77df45e8487e4556" /><Relationship Type="http://schemas.openxmlformats.org/officeDocument/2006/relationships/hyperlink" Target="h:\sj\20230315.docx" TargetMode="External" Id="Reb1862babe004b88" /><Relationship Type="http://schemas.openxmlformats.org/officeDocument/2006/relationships/hyperlink" Target="h:\sj\20230315.docx" TargetMode="External" Id="R9ec9e63d5df6443b" /><Relationship Type="http://schemas.openxmlformats.org/officeDocument/2006/relationships/hyperlink" Target="h:\sj\20230316.docx" TargetMode="External" Id="Ra7de006b897542af" /><Relationship Type="http://schemas.openxmlformats.org/officeDocument/2006/relationships/hyperlink" Target="h:\hj\20230328.docx" TargetMode="External" Id="Rc2d177df9f06483b" /><Relationship Type="http://schemas.openxmlformats.org/officeDocument/2006/relationships/hyperlink" Target="h:\hj\20230328.docx" TargetMode="External" Id="R3692fbdb0190406a" /><Relationship Type="http://schemas.openxmlformats.org/officeDocument/2006/relationships/hyperlink" Target="h:\hj\20230330.docx" TargetMode="External" Id="Rafc11259a1bf4549" /><Relationship Type="http://schemas.openxmlformats.org/officeDocument/2006/relationships/hyperlink" Target="h:\hj\20230405.docx" TargetMode="External" Id="R28392b509c944fdb" /><Relationship Type="http://schemas.openxmlformats.org/officeDocument/2006/relationships/hyperlink" Target="h:\hj\20230405.docx" TargetMode="External" Id="R0e7debbbc07b4c9d" /><Relationship Type="http://schemas.openxmlformats.org/officeDocument/2006/relationships/hyperlink" Target="h:\hj\20230405.docx" TargetMode="External" Id="R1b6c0c7c6b7f432d" /><Relationship Type="http://schemas.openxmlformats.org/officeDocument/2006/relationships/hyperlink" Target="h:\hj\20230406.docx" TargetMode="External" Id="Rc25413f6f24a485c" /><Relationship Type="http://schemas.openxmlformats.org/officeDocument/2006/relationships/hyperlink" Target="h:\sj\20230413.docx" TargetMode="External" Id="Rbc986df6109a4885" /><Relationship Type="http://schemas.openxmlformats.org/officeDocument/2006/relationships/hyperlink" Target="h:\sj\20230413.docx" TargetMode="External" Id="R77a3209708434f3e" /><Relationship Type="http://schemas.openxmlformats.org/officeDocument/2006/relationships/hyperlink" Target="h:\hj\20230419.docx" TargetMode="External" Id="Rdbcf36db0f2440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21dd6c22-7ccb-4b06-9732-8c2cdab52016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9e16dae3-6be1-4e29-b6ef-87cd7243f975</T_BILL_REQUEST_REQUEST>
  <T_BILL_R_ORIGINALBILL>ab509be3-0cce-4a1a-8b53-aa2be5d9612a</T_BILL_R_ORIGINALBILL>
  <T_BILL_R_ORIGINALDRAFT>4d173bf2-64a4-4384-8aa1-bd1515c6d48f</T_BILL_R_ORIGINALDRAFT>
  <T_BILL_SPONSOR_SPONSOR>5e446235-62ab-450a-85b0-8e02ae0d8982</T_BILL_SPONSOR_SPONSOR>
  <T_BILL_T_BILLNUMBER>604</T_BILL_T_BILLNUMBER>
  <T_BILL_T_BILLTITLE>TO AUTHORIZE THE EXPENDITURE OF FEDERAL FUNDS DISBURSED TO THE STATE IN THE AMERICAN RESCUE PLAN ACT OF 2021, AND TO SPECIFY THE MANNER IN WHICH THE FUNDS MAY BE EXPENDED.</T_BILL_T_BILLTITLE>
  <T_BILL_T_CHAMBER>senate</T_BILL_T_CHAMBER>
  <T_BILL_T_LEGTYPE>joint_resolution</T_BILL_T_LEGTYPE>
  <T_BILL_T_SECTIONS>[{"SectionUUID":"1830f3bc-6859-4ba0-9ac1-44fa3a7bed64","SectionName":"New Blank SECTION","SectionNumber":1,"SectionType":"new","CodeSections":[],"TitleText":"To authorized the expenditure of federal funds disbursed to the state in the American Rescue Plan Act of 2021, and to specify the manenr in which the funds may be expended","DisableControls":false,"Deleted":false,"RepealItems":[],"SectionBookmarkName":"bs_num_1_6971470ac"},{"SectionUUID":"cd121f7f-c75c-4459-93d3-122779ff8944","SectionName":"New Blank SECTION","SectionNumber":2,"SectionType":"new","CodeSections":[],"TitleText":"","DisableControls":false,"Deleted":false,"RepealItems":[],"SectionBookmarkName":"bs_num_2_a01b6905c"},{"SectionUUID":"3904e4db-8a1c-497f-9143-18c7ef9eb9fd","SectionName":"New Blank SECTION","SectionNumber":3,"SectionType":"new","CodeSections":[],"TitleText":"","DisableControls":false,"Deleted":false,"RepealItems":[],"SectionBookmarkName":"bs_num_3_bb4111503"},{"SectionUUID":"e8c9474d-a4fd-4a4c-bd47-280fa745ccde","SectionName":"New Blank SECTION","SectionNumber":4,"SectionType":"new","CodeSections":[],"TitleText":"","DisableControls":false,"Deleted":false,"RepealItems":[],"SectionBookmarkName":"bs_num_4_989912e1c"},{"SectionUUID":"ae9b8c5f-2070-48c1-845e-b1c223965370","SectionName":"New Blank SECTION","SectionNumber":5,"SectionType":"new","CodeSections":[],"TitleText":"","DisableControls":false,"Deleted":false,"RepealItems":[],"SectionBookmarkName":"bs_num_5_9c622eb2f"},{"SectionUUID":"4d94fc57-c7fa-4162-b372-8d178987614d","SectionName":"standard_eff_date_section","SectionNumber":6,"SectionType":"drafting_clause","CodeSections":[],"TitleText":"","DisableControls":false,"Deleted":false,"RepealItems":[],"SectionBookmarkName":"bs_num_6_lastsection"}]</T_BILL_T_SECTIONS>
  <T_BILL_T_SUBJECT>American Rescue Plan Act Disbursement</T_BILL_T_SUBJECT>
  <T_BILL_UR_DRAFTER>samanthaallen@scstatehouse.gov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5139</Characters>
  <Application>Microsoft Office Word</Application>
  <DocSecurity>0</DocSecurity>
  <Lines>146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604: American Rescue Plan - South Carolina Legislature Online</dc:title>
  <dc:subject/>
  <dc:creator>Sean Ryan</dc:creator>
  <cp:keywords/>
  <dc:description/>
  <cp:lastModifiedBy>Danny Crook</cp:lastModifiedBy>
  <cp:revision>2</cp:revision>
  <cp:lastPrinted>2023-04-19T15:57:00Z</cp:lastPrinted>
  <dcterms:created xsi:type="dcterms:W3CDTF">2023-05-05T17:58:00Z</dcterms:created>
  <dcterms:modified xsi:type="dcterms:W3CDTF">2023-05-05T17:58:00Z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