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Emissions</vt:lpstr>
    </vt:vector>
  </TitlesOfParts>
  <Company>SCDHEC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Emissions</dc:title>
  <dc:subject>Construction Permit Application</dc:subject>
  <dc:creator>BAQ</dc:creator>
  <cp:lastModifiedBy>Dennis Copeland</cp:lastModifiedBy>
  <cp:revision>2</cp:revision>
  <cp:lastPrinted>2013-06-11T17:37:00Z</cp:lastPrinted>
  <dcterms:created xsi:type="dcterms:W3CDTF">2021-02-03T14:03:00Z</dcterms:created>
  <dcterms:modified xsi:type="dcterms:W3CDTF">2021-02-03T14:03:00Z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